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F" w:rsidRDefault="00E34843">
      <w:pPr>
        <w:rPr>
          <w:b/>
          <w:sz w:val="24"/>
          <w:szCs w:val="24"/>
        </w:rPr>
      </w:pPr>
      <w:r>
        <w:rPr>
          <w:b/>
          <w:sz w:val="36"/>
          <w:szCs w:val="36"/>
        </w:rPr>
        <w:t>Referat fra bestyrelsesmøde (Kollelev Mosepark)</w:t>
      </w:r>
    </w:p>
    <w:p w:rsidR="00DC644F" w:rsidRDefault="00360636">
      <w:pPr>
        <w:rPr>
          <w:b/>
          <w:sz w:val="24"/>
          <w:szCs w:val="24"/>
        </w:rPr>
      </w:pPr>
      <w:r>
        <w:rPr>
          <w:b/>
          <w:sz w:val="24"/>
          <w:szCs w:val="24"/>
        </w:rPr>
        <w:t>Dato: mandag den 23</w:t>
      </w:r>
      <w:r w:rsidR="00E34843">
        <w:rPr>
          <w:b/>
          <w:sz w:val="24"/>
          <w:szCs w:val="24"/>
        </w:rPr>
        <w:t>.</w:t>
      </w:r>
      <w:r>
        <w:rPr>
          <w:b/>
          <w:sz w:val="24"/>
          <w:szCs w:val="24"/>
        </w:rPr>
        <w:t xml:space="preserve"> november</w:t>
      </w:r>
      <w:r w:rsidR="00C82188">
        <w:rPr>
          <w:b/>
          <w:sz w:val="24"/>
          <w:szCs w:val="24"/>
        </w:rPr>
        <w:t xml:space="preserve"> 2020 kl.</w:t>
      </w:r>
      <w:r>
        <w:rPr>
          <w:b/>
          <w:sz w:val="24"/>
          <w:szCs w:val="24"/>
        </w:rPr>
        <w:t xml:space="preserve"> 19:0</w:t>
      </w:r>
      <w:r w:rsidR="00E34843">
        <w:rPr>
          <w:b/>
          <w:sz w:val="24"/>
          <w:szCs w:val="24"/>
        </w:rPr>
        <w:t>0</w:t>
      </w:r>
    </w:p>
    <w:p w:rsidR="00C82188" w:rsidRDefault="00ED4524">
      <w:pPr>
        <w:rPr>
          <w:b/>
          <w:sz w:val="24"/>
          <w:szCs w:val="24"/>
        </w:rPr>
      </w:pPr>
      <w:r>
        <w:rPr>
          <w:b/>
          <w:sz w:val="24"/>
          <w:szCs w:val="24"/>
        </w:rPr>
        <w:t xml:space="preserve">Sted: </w:t>
      </w:r>
      <w:r w:rsidR="00C82188">
        <w:rPr>
          <w:b/>
          <w:sz w:val="24"/>
          <w:szCs w:val="24"/>
        </w:rPr>
        <w:t xml:space="preserve">i hjemmene </w:t>
      </w:r>
      <w:r>
        <w:rPr>
          <w:b/>
          <w:sz w:val="24"/>
          <w:szCs w:val="24"/>
        </w:rPr>
        <w:t>hos</w:t>
      </w:r>
      <w:r w:rsidR="00C82188">
        <w:rPr>
          <w:b/>
          <w:sz w:val="24"/>
          <w:szCs w:val="24"/>
        </w:rPr>
        <w:t xml:space="preserve"> hver især</w:t>
      </w:r>
      <w:proofErr w:type="gramStart"/>
      <w:r w:rsidR="00C82188">
        <w:rPr>
          <w:b/>
          <w:sz w:val="24"/>
          <w:szCs w:val="24"/>
        </w:rPr>
        <w:t xml:space="preserve"> (videomøde via Zoom </w:t>
      </w:r>
      <w:proofErr w:type="spellStart"/>
      <w:r w:rsidR="00C82188">
        <w:rPr>
          <w:b/>
          <w:sz w:val="24"/>
          <w:szCs w:val="24"/>
        </w:rPr>
        <w:t>p.gr.a</w:t>
      </w:r>
      <w:proofErr w:type="spellEnd"/>
      <w:r w:rsidR="00C82188">
        <w:rPr>
          <w:b/>
          <w:sz w:val="24"/>
          <w:szCs w:val="24"/>
        </w:rPr>
        <w:t>.</w:t>
      </w:r>
      <w:proofErr w:type="gramEnd"/>
      <w:r w:rsidR="00C82188">
        <w:rPr>
          <w:b/>
          <w:sz w:val="24"/>
          <w:szCs w:val="24"/>
        </w:rPr>
        <w:t xml:space="preserve"> </w:t>
      </w:r>
      <w:proofErr w:type="spellStart"/>
      <w:r w:rsidR="00C82188">
        <w:rPr>
          <w:b/>
          <w:sz w:val="24"/>
          <w:szCs w:val="24"/>
        </w:rPr>
        <w:t>Corona</w:t>
      </w:r>
      <w:proofErr w:type="spellEnd"/>
      <w:r w:rsidR="00C82188">
        <w:rPr>
          <w:b/>
          <w:sz w:val="24"/>
          <w:szCs w:val="24"/>
        </w:rPr>
        <w:t>-tiden og</w:t>
      </w:r>
      <w:r w:rsidR="006F1FC7">
        <w:rPr>
          <w:b/>
          <w:sz w:val="24"/>
          <w:szCs w:val="24"/>
        </w:rPr>
        <w:t xml:space="preserve"> deraf</w:t>
      </w:r>
      <w:r w:rsidR="00C82188">
        <w:rPr>
          <w:b/>
          <w:sz w:val="24"/>
          <w:szCs w:val="24"/>
        </w:rPr>
        <w:t xml:space="preserve"> forholdsregler) </w:t>
      </w:r>
    </w:p>
    <w:p w:rsidR="00F319B3" w:rsidRDefault="00360636">
      <w:pPr>
        <w:rPr>
          <w:b/>
          <w:sz w:val="24"/>
          <w:szCs w:val="24"/>
        </w:rPr>
      </w:pPr>
      <w:r>
        <w:rPr>
          <w:b/>
          <w:sz w:val="24"/>
          <w:szCs w:val="24"/>
        </w:rPr>
        <w:t xml:space="preserve">Tilstede i </w:t>
      </w:r>
      <w:proofErr w:type="spellStart"/>
      <w:r>
        <w:rPr>
          <w:b/>
          <w:sz w:val="24"/>
          <w:szCs w:val="24"/>
        </w:rPr>
        <w:t>Cype</w:t>
      </w:r>
      <w:r w:rsidR="00E27D03">
        <w:rPr>
          <w:b/>
          <w:sz w:val="24"/>
          <w:szCs w:val="24"/>
        </w:rPr>
        <w:t>r</w:t>
      </w:r>
      <w:proofErr w:type="spellEnd"/>
      <w:r w:rsidR="00E27D03">
        <w:rPr>
          <w:b/>
          <w:sz w:val="24"/>
          <w:szCs w:val="24"/>
        </w:rPr>
        <w:t xml:space="preserve"> </w:t>
      </w:r>
      <w:proofErr w:type="gramStart"/>
      <w:r w:rsidR="00E27D03">
        <w:rPr>
          <w:b/>
          <w:sz w:val="24"/>
          <w:szCs w:val="24"/>
        </w:rPr>
        <w:t>Space</w:t>
      </w:r>
      <w:r>
        <w:rPr>
          <w:b/>
          <w:sz w:val="24"/>
          <w:szCs w:val="24"/>
        </w:rPr>
        <w:t xml:space="preserve">: </w:t>
      </w:r>
      <w:r w:rsidR="00E34843">
        <w:rPr>
          <w:b/>
          <w:sz w:val="24"/>
          <w:szCs w:val="24"/>
        </w:rPr>
        <w:t xml:space="preserve"> Henrik</w:t>
      </w:r>
      <w:proofErr w:type="gramEnd"/>
      <w:r w:rsidR="00720C75">
        <w:rPr>
          <w:b/>
          <w:sz w:val="24"/>
          <w:szCs w:val="24"/>
        </w:rPr>
        <w:t>(HD)</w:t>
      </w:r>
      <w:r w:rsidR="00C82188">
        <w:rPr>
          <w:b/>
          <w:sz w:val="24"/>
          <w:szCs w:val="24"/>
        </w:rPr>
        <w:t>,</w:t>
      </w:r>
      <w:r w:rsidR="00E34843">
        <w:rPr>
          <w:b/>
          <w:sz w:val="24"/>
          <w:szCs w:val="24"/>
        </w:rPr>
        <w:t xml:space="preserve"> Olav E</w:t>
      </w:r>
      <w:r w:rsidR="00720C75">
        <w:rPr>
          <w:b/>
          <w:sz w:val="24"/>
          <w:szCs w:val="24"/>
        </w:rPr>
        <w:t>(OE)</w:t>
      </w:r>
      <w:r w:rsidR="00E34843">
        <w:rPr>
          <w:b/>
          <w:sz w:val="24"/>
          <w:szCs w:val="24"/>
        </w:rPr>
        <w:t>, Dorte</w:t>
      </w:r>
      <w:r w:rsidR="00720C75">
        <w:rPr>
          <w:b/>
          <w:sz w:val="24"/>
          <w:szCs w:val="24"/>
        </w:rPr>
        <w:t>(DS)</w:t>
      </w:r>
      <w:r w:rsidR="00E34843">
        <w:rPr>
          <w:b/>
          <w:sz w:val="24"/>
          <w:szCs w:val="24"/>
        </w:rPr>
        <w:t>, Birgit</w:t>
      </w:r>
      <w:r w:rsidR="00720C75">
        <w:rPr>
          <w:b/>
          <w:sz w:val="24"/>
          <w:szCs w:val="24"/>
        </w:rPr>
        <w:t>(BM)</w:t>
      </w:r>
      <w:r w:rsidR="00E34843">
        <w:rPr>
          <w:b/>
          <w:sz w:val="24"/>
          <w:szCs w:val="24"/>
        </w:rPr>
        <w:t>,</w:t>
      </w:r>
      <w:r w:rsidR="00494A2A">
        <w:rPr>
          <w:b/>
          <w:sz w:val="24"/>
          <w:szCs w:val="24"/>
        </w:rPr>
        <w:t xml:space="preserve"> Mads (MB), Ilsa (IH), </w:t>
      </w:r>
      <w:r w:rsidR="00F319B3">
        <w:rPr>
          <w:b/>
          <w:sz w:val="24"/>
          <w:szCs w:val="24"/>
        </w:rPr>
        <w:t>Morten Crone (MC), Olav Lilleør (OL), Thomas Bramsen (TB og bisidder)</w:t>
      </w:r>
    </w:p>
    <w:p w:rsidR="00224F3F" w:rsidRDefault="00F319B3">
      <w:pPr>
        <w:rPr>
          <w:b/>
          <w:sz w:val="24"/>
          <w:szCs w:val="24"/>
        </w:rPr>
      </w:pPr>
      <w:r>
        <w:rPr>
          <w:b/>
          <w:sz w:val="24"/>
          <w:szCs w:val="24"/>
        </w:rPr>
        <w:t>Re</w:t>
      </w:r>
      <w:r w:rsidR="00224F3F">
        <w:rPr>
          <w:b/>
          <w:sz w:val="24"/>
          <w:szCs w:val="24"/>
        </w:rPr>
        <w:t>f.: IH</w:t>
      </w:r>
    </w:p>
    <w:p w:rsidR="00254D0B" w:rsidRDefault="00351F6C">
      <w:pPr>
        <w:rPr>
          <w:b/>
          <w:sz w:val="24"/>
          <w:szCs w:val="24"/>
        </w:rPr>
      </w:pPr>
      <w:r>
        <w:rPr>
          <w:b/>
          <w:sz w:val="24"/>
          <w:szCs w:val="24"/>
        </w:rPr>
        <w:t>DAGSORDEN</w:t>
      </w:r>
      <w:r w:rsidR="00254D0B">
        <w:rPr>
          <w:b/>
          <w:sz w:val="24"/>
          <w:szCs w:val="24"/>
        </w:rPr>
        <w:t>:</w:t>
      </w:r>
    </w:p>
    <w:p w:rsidR="00ED4524" w:rsidRPr="00360636" w:rsidRDefault="006F5411" w:rsidP="00360636">
      <w:pPr>
        <w:pStyle w:val="Listeafsnit"/>
        <w:numPr>
          <w:ilvl w:val="0"/>
          <w:numId w:val="1"/>
        </w:numPr>
        <w:rPr>
          <w:b/>
          <w:sz w:val="24"/>
          <w:szCs w:val="24"/>
        </w:rPr>
      </w:pPr>
      <w:r w:rsidRPr="00360636">
        <w:rPr>
          <w:b/>
          <w:sz w:val="24"/>
          <w:szCs w:val="24"/>
        </w:rPr>
        <w:t>Godkendelse af dagsorden</w:t>
      </w:r>
      <w:r w:rsidR="00F319B3">
        <w:rPr>
          <w:b/>
          <w:sz w:val="24"/>
          <w:szCs w:val="24"/>
        </w:rPr>
        <w:t>.</w:t>
      </w:r>
    </w:p>
    <w:p w:rsidR="00ED4524" w:rsidRDefault="00360636" w:rsidP="00254D0B">
      <w:pPr>
        <w:pStyle w:val="Listeafsnit"/>
        <w:numPr>
          <w:ilvl w:val="0"/>
          <w:numId w:val="1"/>
        </w:numPr>
        <w:rPr>
          <w:b/>
          <w:sz w:val="24"/>
          <w:szCs w:val="24"/>
        </w:rPr>
      </w:pPr>
      <w:r>
        <w:rPr>
          <w:b/>
          <w:sz w:val="24"/>
          <w:szCs w:val="24"/>
        </w:rPr>
        <w:t>Orientering fra Olav L. og Thomas om samarbejdet med Kollelev Grundejerforening og Virum Grundejerforening om skrivelse til kommunen.</w:t>
      </w:r>
    </w:p>
    <w:p w:rsidR="007E056D" w:rsidRPr="00C82188" w:rsidRDefault="00360636" w:rsidP="00C82188">
      <w:pPr>
        <w:pStyle w:val="Listeafsnit"/>
        <w:numPr>
          <w:ilvl w:val="0"/>
          <w:numId w:val="1"/>
        </w:numPr>
        <w:rPr>
          <w:b/>
          <w:sz w:val="24"/>
          <w:szCs w:val="24"/>
        </w:rPr>
      </w:pPr>
      <w:r>
        <w:rPr>
          <w:b/>
          <w:sz w:val="24"/>
          <w:szCs w:val="24"/>
        </w:rPr>
        <w:t>Referat fra første ”Dialogmøde med kommunen”, Morten og Henrik</w:t>
      </w:r>
      <w:r w:rsidR="00F319B3">
        <w:rPr>
          <w:b/>
          <w:sz w:val="24"/>
          <w:szCs w:val="24"/>
        </w:rPr>
        <w:t>.</w:t>
      </w:r>
    </w:p>
    <w:p w:rsidR="00254D0B" w:rsidRDefault="00F319B3" w:rsidP="00254D0B">
      <w:pPr>
        <w:pStyle w:val="Listeafsnit"/>
        <w:numPr>
          <w:ilvl w:val="0"/>
          <w:numId w:val="1"/>
        </w:numPr>
        <w:rPr>
          <w:b/>
          <w:sz w:val="24"/>
          <w:szCs w:val="24"/>
        </w:rPr>
      </w:pPr>
      <w:r>
        <w:rPr>
          <w:b/>
          <w:sz w:val="24"/>
          <w:szCs w:val="24"/>
        </w:rPr>
        <w:t>Plan for mulig opsætning af redningsudstyr ved mosen, Morten.</w:t>
      </w:r>
    </w:p>
    <w:p w:rsidR="006F5411" w:rsidRDefault="00F319B3" w:rsidP="00254D0B">
      <w:pPr>
        <w:pStyle w:val="Listeafsnit"/>
        <w:numPr>
          <w:ilvl w:val="0"/>
          <w:numId w:val="1"/>
        </w:numPr>
        <w:rPr>
          <w:b/>
          <w:sz w:val="24"/>
          <w:szCs w:val="24"/>
        </w:rPr>
      </w:pPr>
      <w:r>
        <w:rPr>
          <w:b/>
          <w:sz w:val="24"/>
          <w:szCs w:val="24"/>
        </w:rPr>
        <w:t xml:space="preserve">Modus </w:t>
      </w:r>
      <w:proofErr w:type="spellStart"/>
      <w:r>
        <w:rPr>
          <w:b/>
          <w:sz w:val="24"/>
          <w:szCs w:val="24"/>
        </w:rPr>
        <w:t>operandi</w:t>
      </w:r>
      <w:proofErr w:type="spellEnd"/>
      <w:r>
        <w:rPr>
          <w:b/>
          <w:sz w:val="24"/>
          <w:szCs w:val="24"/>
        </w:rPr>
        <w:t xml:space="preserve"> i </w:t>
      </w:r>
      <w:proofErr w:type="spellStart"/>
      <w:r>
        <w:rPr>
          <w:b/>
          <w:sz w:val="24"/>
          <w:szCs w:val="24"/>
        </w:rPr>
        <w:t>Coronas</w:t>
      </w:r>
      <w:proofErr w:type="spellEnd"/>
      <w:r>
        <w:rPr>
          <w:b/>
          <w:sz w:val="24"/>
          <w:szCs w:val="24"/>
        </w:rPr>
        <w:t xml:space="preserve"> skygge.</w:t>
      </w:r>
    </w:p>
    <w:p w:rsidR="00C82188" w:rsidRDefault="00F319B3" w:rsidP="00254D0B">
      <w:pPr>
        <w:pStyle w:val="Listeafsnit"/>
        <w:numPr>
          <w:ilvl w:val="0"/>
          <w:numId w:val="1"/>
        </w:numPr>
        <w:rPr>
          <w:b/>
          <w:sz w:val="24"/>
          <w:szCs w:val="24"/>
        </w:rPr>
      </w:pPr>
      <w:r>
        <w:rPr>
          <w:b/>
          <w:sz w:val="24"/>
          <w:szCs w:val="24"/>
        </w:rPr>
        <w:t>Næste møde.</w:t>
      </w:r>
    </w:p>
    <w:p w:rsidR="00351F6C" w:rsidRPr="00F319B3" w:rsidRDefault="00F319B3" w:rsidP="00F319B3">
      <w:pPr>
        <w:pStyle w:val="Listeafsnit"/>
        <w:numPr>
          <w:ilvl w:val="0"/>
          <w:numId w:val="1"/>
        </w:numPr>
        <w:rPr>
          <w:b/>
          <w:sz w:val="24"/>
          <w:szCs w:val="24"/>
        </w:rPr>
      </w:pPr>
      <w:r>
        <w:rPr>
          <w:b/>
          <w:sz w:val="24"/>
          <w:szCs w:val="24"/>
        </w:rPr>
        <w:t>EVT.</w:t>
      </w:r>
    </w:p>
    <w:p w:rsidR="00351F6C" w:rsidRPr="00351F6C" w:rsidRDefault="00351F6C" w:rsidP="00351F6C">
      <w:pPr>
        <w:pStyle w:val="Listeafsnit"/>
        <w:rPr>
          <w:b/>
          <w:sz w:val="24"/>
          <w:szCs w:val="24"/>
        </w:rPr>
      </w:pPr>
      <w:r w:rsidRPr="00351F6C">
        <w:rPr>
          <w:b/>
          <w:sz w:val="24"/>
          <w:szCs w:val="24"/>
        </w:rPr>
        <w:t xml:space="preserve">    </w:t>
      </w:r>
    </w:p>
    <w:p w:rsidR="00B616FA" w:rsidRDefault="00B616FA" w:rsidP="00351F6C">
      <w:pPr>
        <w:rPr>
          <w:b/>
          <w:sz w:val="24"/>
          <w:szCs w:val="24"/>
        </w:rPr>
      </w:pPr>
    </w:p>
    <w:p w:rsidR="00E13F56" w:rsidRPr="00351F6C" w:rsidRDefault="00ED4524" w:rsidP="00351F6C">
      <w:pPr>
        <w:rPr>
          <w:b/>
          <w:sz w:val="24"/>
          <w:szCs w:val="24"/>
        </w:rPr>
      </w:pPr>
      <w:r w:rsidRPr="00351F6C">
        <w:rPr>
          <w:b/>
          <w:sz w:val="24"/>
          <w:szCs w:val="24"/>
        </w:rPr>
        <w:t>Ad 1.</w:t>
      </w:r>
    </w:p>
    <w:p w:rsidR="00C82188" w:rsidRPr="00C82188" w:rsidRDefault="00F319B3" w:rsidP="00ED4524">
      <w:pPr>
        <w:rPr>
          <w:sz w:val="24"/>
          <w:szCs w:val="24"/>
        </w:rPr>
      </w:pPr>
      <w:r>
        <w:rPr>
          <w:sz w:val="24"/>
          <w:szCs w:val="24"/>
        </w:rPr>
        <w:t>OK</w:t>
      </w:r>
    </w:p>
    <w:p w:rsidR="00E13F56" w:rsidRDefault="00ED4524" w:rsidP="00ED4524">
      <w:pPr>
        <w:rPr>
          <w:b/>
          <w:sz w:val="24"/>
          <w:szCs w:val="24"/>
        </w:rPr>
      </w:pPr>
      <w:r>
        <w:rPr>
          <w:b/>
          <w:sz w:val="24"/>
          <w:szCs w:val="24"/>
        </w:rPr>
        <w:t>Ad 2.</w:t>
      </w:r>
    </w:p>
    <w:p w:rsidR="00E7352A" w:rsidRPr="00C82188" w:rsidRDefault="00F319B3" w:rsidP="00ED4524">
      <w:pPr>
        <w:rPr>
          <w:sz w:val="24"/>
          <w:szCs w:val="24"/>
        </w:rPr>
      </w:pPr>
      <w:r>
        <w:rPr>
          <w:sz w:val="24"/>
          <w:szCs w:val="24"/>
        </w:rPr>
        <w:t xml:space="preserve">OL og TB tog en snak med vores borgmester, Sofia Osmani, som led i det politiske spor med at nå politikerne om reetablering af mosen. De foreslog, at der skal laves en Natur-Pleje-Plan. Det blev et fint og positivt møde. I fortræffeligt godt samarbejde med de 2 andre grundejerforeninger er der nu udarbejdet </w:t>
      </w:r>
      <w:proofErr w:type="gramStart"/>
      <w:r>
        <w:rPr>
          <w:sz w:val="24"/>
          <w:szCs w:val="24"/>
        </w:rPr>
        <w:t>et</w:t>
      </w:r>
      <w:proofErr w:type="gramEnd"/>
      <w:r>
        <w:rPr>
          <w:sz w:val="24"/>
          <w:szCs w:val="24"/>
        </w:rPr>
        <w:t xml:space="preserve"> </w:t>
      </w:r>
      <w:r w:rsidR="00E46FD5">
        <w:rPr>
          <w:sz w:val="24"/>
          <w:szCs w:val="24"/>
        </w:rPr>
        <w:t xml:space="preserve">skitse </w:t>
      </w:r>
      <w:r>
        <w:rPr>
          <w:sz w:val="24"/>
          <w:szCs w:val="24"/>
        </w:rPr>
        <w:t>forslag til en sådan</w:t>
      </w:r>
      <w:r w:rsidR="00E46FD5">
        <w:rPr>
          <w:sz w:val="24"/>
          <w:szCs w:val="24"/>
        </w:rPr>
        <w:t xml:space="preserve"> overordnet</w:t>
      </w:r>
      <w:r>
        <w:rPr>
          <w:sz w:val="24"/>
          <w:szCs w:val="24"/>
        </w:rPr>
        <w:t xml:space="preserve"> plan med hovedoverskrifterne: 1)</w:t>
      </w:r>
      <w:r w:rsidR="00E7352A">
        <w:rPr>
          <w:b/>
          <w:sz w:val="24"/>
          <w:szCs w:val="24"/>
        </w:rPr>
        <w:t xml:space="preserve">at genetablere miljøet for fisk, svaner, ænder, fugle og bundplanter, </w:t>
      </w:r>
      <w:r w:rsidR="00E7352A">
        <w:rPr>
          <w:sz w:val="24"/>
          <w:szCs w:val="24"/>
        </w:rPr>
        <w:t>2)</w:t>
      </w:r>
      <w:r w:rsidR="00E7352A">
        <w:rPr>
          <w:b/>
          <w:sz w:val="24"/>
          <w:szCs w:val="24"/>
        </w:rPr>
        <w:t>at skabe et miljø for insekter, bier og sommerfugle,</w:t>
      </w:r>
      <w:r w:rsidR="00E7352A">
        <w:rPr>
          <w:sz w:val="24"/>
          <w:szCs w:val="24"/>
        </w:rPr>
        <w:t xml:space="preserve"> 3)</w:t>
      </w:r>
      <w:r w:rsidR="00E7352A">
        <w:rPr>
          <w:b/>
          <w:sz w:val="24"/>
          <w:szCs w:val="24"/>
        </w:rPr>
        <w:t>at skabe mulighed for mere friluftsliv for børn og voksne.</w:t>
      </w:r>
      <w:r>
        <w:rPr>
          <w:sz w:val="24"/>
          <w:szCs w:val="24"/>
        </w:rPr>
        <w:t xml:space="preserve">  </w:t>
      </w:r>
      <w:r w:rsidR="00E7352A">
        <w:rPr>
          <w:sz w:val="24"/>
          <w:szCs w:val="24"/>
        </w:rPr>
        <w:t>Planen er sendt med underskrifter fra de 3 formænd frem til Forvaltningen. Der er foreløbig tegn på positiv modtagelse. Fonde vil højs</w:t>
      </w:r>
      <w:r w:rsidR="00B14A5B">
        <w:rPr>
          <w:sz w:val="24"/>
          <w:szCs w:val="24"/>
        </w:rPr>
        <w:t xml:space="preserve">t sandsynligt skulle inddrages - </w:t>
      </w:r>
      <w:r w:rsidR="00E7352A">
        <w:rPr>
          <w:sz w:val="24"/>
          <w:szCs w:val="24"/>
        </w:rPr>
        <w:t xml:space="preserve">TB </w:t>
      </w:r>
      <w:r w:rsidR="00B14A5B">
        <w:rPr>
          <w:sz w:val="24"/>
          <w:szCs w:val="24"/>
        </w:rPr>
        <w:t>har her flere relevante forslag</w:t>
      </w:r>
      <w:r w:rsidR="00E7352A">
        <w:rPr>
          <w:sz w:val="24"/>
          <w:szCs w:val="24"/>
        </w:rPr>
        <w:t>.</w:t>
      </w:r>
      <w:r w:rsidR="00B14A5B">
        <w:rPr>
          <w:sz w:val="24"/>
          <w:szCs w:val="24"/>
        </w:rPr>
        <w:t xml:space="preserve"> TB efterlyser</w:t>
      </w:r>
      <w:r w:rsidR="00B616FA">
        <w:rPr>
          <w:sz w:val="24"/>
          <w:szCs w:val="24"/>
        </w:rPr>
        <w:t xml:space="preserve"> i øvrigt</w:t>
      </w:r>
      <w:r w:rsidR="00B14A5B">
        <w:rPr>
          <w:sz w:val="24"/>
          <w:szCs w:val="24"/>
        </w:rPr>
        <w:t xml:space="preserve"> en samlet handlingsplan for Kollelev Mose Parkområde – </w:t>
      </w:r>
      <w:proofErr w:type="spellStart"/>
      <w:r w:rsidR="00B14A5B">
        <w:rPr>
          <w:sz w:val="24"/>
          <w:szCs w:val="24"/>
        </w:rPr>
        <w:t>dvs</w:t>
      </w:r>
      <w:proofErr w:type="spellEnd"/>
      <w:r w:rsidR="00B14A5B">
        <w:rPr>
          <w:sz w:val="24"/>
          <w:szCs w:val="24"/>
        </w:rPr>
        <w:t xml:space="preserve"> en politisk tilkendegivelse af, hvad man fra politisk hold vil stille op med det rekreative område og en </w:t>
      </w:r>
      <w:r w:rsidR="00B14A5B">
        <w:rPr>
          <w:sz w:val="24"/>
          <w:szCs w:val="24"/>
        </w:rPr>
        <w:lastRenderedPageBreak/>
        <w:t>samlet overordnet plan for en genopretning samt langsigtet vedligeholdelse af søerne og parkområdet.</w:t>
      </w:r>
      <w:r w:rsidR="00E7352A">
        <w:rPr>
          <w:sz w:val="24"/>
          <w:szCs w:val="24"/>
        </w:rPr>
        <w:t xml:space="preserve"> </w:t>
      </w:r>
    </w:p>
    <w:p w:rsidR="00C82188" w:rsidRDefault="00ED4524" w:rsidP="0065034B">
      <w:pPr>
        <w:rPr>
          <w:sz w:val="24"/>
          <w:szCs w:val="24"/>
        </w:rPr>
      </w:pPr>
      <w:r>
        <w:rPr>
          <w:b/>
          <w:sz w:val="24"/>
          <w:szCs w:val="24"/>
        </w:rPr>
        <w:t>Ad 3.</w:t>
      </w:r>
      <w:r w:rsidR="00494A2A" w:rsidRPr="00494A2A">
        <w:rPr>
          <w:sz w:val="24"/>
          <w:szCs w:val="24"/>
        </w:rPr>
        <w:t xml:space="preserve"> </w:t>
      </w:r>
    </w:p>
    <w:p w:rsidR="00D717A8" w:rsidRDefault="00495870" w:rsidP="0065034B">
      <w:pPr>
        <w:rPr>
          <w:sz w:val="24"/>
          <w:szCs w:val="24"/>
        </w:rPr>
      </w:pPr>
      <w:r>
        <w:rPr>
          <w:sz w:val="24"/>
          <w:szCs w:val="24"/>
        </w:rPr>
        <w:t>Alle 3 grundejerforeninger har efterfølgende været inviteret til 1. dialogmøde med LTK</w:t>
      </w:r>
      <w:proofErr w:type="gramStart"/>
      <w:r w:rsidR="002E5F0A">
        <w:rPr>
          <w:sz w:val="24"/>
          <w:szCs w:val="24"/>
        </w:rPr>
        <w:t xml:space="preserve"> (13.</w:t>
      </w:r>
      <w:proofErr w:type="gramEnd"/>
      <w:r w:rsidR="002E5F0A">
        <w:rPr>
          <w:sz w:val="24"/>
          <w:szCs w:val="24"/>
        </w:rPr>
        <w:t xml:space="preserve"> november 2020)</w:t>
      </w:r>
      <w:bookmarkStart w:id="0" w:name="_GoBack"/>
      <w:bookmarkEnd w:id="0"/>
      <w:r>
        <w:rPr>
          <w:sz w:val="24"/>
          <w:szCs w:val="24"/>
        </w:rPr>
        <w:t>. Der var mødt mange (o. 12) op fra LTK, især fra Forsyningen, men også fra miljøområdet samt ”ejerne”</w:t>
      </w:r>
      <w:r w:rsidR="00EC752F">
        <w:rPr>
          <w:sz w:val="24"/>
          <w:szCs w:val="24"/>
        </w:rPr>
        <w:t>(herunder Søren Mariegaard, der også var mødeleder). Indledningsvis</w:t>
      </w:r>
      <w:r w:rsidR="00B616FA">
        <w:rPr>
          <w:sz w:val="24"/>
          <w:szCs w:val="24"/>
        </w:rPr>
        <w:t xml:space="preserve"> </w:t>
      </w:r>
      <w:r w:rsidR="00EC752F">
        <w:rPr>
          <w:sz w:val="24"/>
          <w:szCs w:val="24"/>
        </w:rPr>
        <w:t xml:space="preserve">blev der sagt, at intentionen med mødet ikke var at komme frem til egentlige beslutninger, men først og fremmest at forvaltningen (de tre instanser, der </w:t>
      </w:r>
      <w:r w:rsidR="00B616FA">
        <w:rPr>
          <w:sz w:val="24"/>
          <w:szCs w:val="24"/>
        </w:rPr>
        <w:t xml:space="preserve">er </w:t>
      </w:r>
      <w:r w:rsidR="00EC752F">
        <w:rPr>
          <w:sz w:val="24"/>
          <w:szCs w:val="24"/>
        </w:rPr>
        <w:t>involveret med mosen) og grundejerforeningerne kunne skabe en fælles r</w:t>
      </w:r>
      <w:r w:rsidR="00B616FA">
        <w:rPr>
          <w:sz w:val="24"/>
          <w:szCs w:val="24"/>
        </w:rPr>
        <w:t>amme for fremtidige dialogmøder</w:t>
      </w:r>
      <w:r w:rsidR="00EC752F">
        <w:rPr>
          <w:sz w:val="24"/>
          <w:szCs w:val="24"/>
        </w:rPr>
        <w:t xml:space="preserve"> og få afstemt hvilke emner og problemstillinger, der skal fokuseres på fremadrettet. Mø</w:t>
      </w:r>
      <w:r>
        <w:rPr>
          <w:sz w:val="24"/>
          <w:szCs w:val="24"/>
        </w:rPr>
        <w:t>det startede ved pumpest</w:t>
      </w:r>
      <w:r w:rsidR="00EC752F">
        <w:rPr>
          <w:sz w:val="24"/>
          <w:szCs w:val="24"/>
        </w:rPr>
        <w:t>ationen</w:t>
      </w:r>
      <w:r>
        <w:rPr>
          <w:sz w:val="24"/>
          <w:szCs w:val="24"/>
        </w:rPr>
        <w:t xml:space="preserve"> v. Brovænget. Stemningen var positiv, lydhørig og samarbejdssøgende. Der blev bl.a. talt om kloakker, kanalen og naturplej</w:t>
      </w:r>
      <w:r w:rsidR="00EC752F">
        <w:rPr>
          <w:sz w:val="24"/>
          <w:szCs w:val="24"/>
        </w:rPr>
        <w:t xml:space="preserve">e. </w:t>
      </w:r>
      <w:r w:rsidR="00EE03E5">
        <w:rPr>
          <w:sz w:val="24"/>
          <w:szCs w:val="24"/>
        </w:rPr>
        <w:t>Det blev diskuteret, hvordan kloakeringen var forbundet, hvor der kunne forventes udløb ved kraftig regn, og hvilket måleudstyr og data, der kunne opsamles</w:t>
      </w:r>
      <w:r w:rsidR="00DA32EE">
        <w:rPr>
          <w:sz w:val="24"/>
          <w:szCs w:val="24"/>
        </w:rPr>
        <w:t>. Utilsigtede overløb, og hvor de kunne finde sted, blev også vendt, bl.a. med henvisning til den video som en grundejer havde optaget af overløb fra en brønd, hvor der ikke var påtænkt, at der skulle kunne ske overløb. Andre mulige forureningskilder blev også kort vendt. Der blev spurgt ind til, om vi var bekendt med, om der var grundejere, der havde dræn, der løb ud i mosen, da disse ved gødning af haverne kunne forøge udledning af næringsstoffer. Grundejerforeningerne oplyste, at de ikke var bekendt med dette, og at grundejerne</w:t>
      </w:r>
      <w:r>
        <w:rPr>
          <w:sz w:val="24"/>
          <w:szCs w:val="24"/>
        </w:rPr>
        <w:t xml:space="preserve"> </w:t>
      </w:r>
      <w:r w:rsidR="00DA32EE">
        <w:rPr>
          <w:sz w:val="24"/>
          <w:szCs w:val="24"/>
        </w:rPr>
        <w:t xml:space="preserve">rundt om søerne godt var klar over, at gødning af haver skulle minimeres og helt undgås på arealerne ned mod søerne. Grundejerforeningernes forslag om en opgravning af bundslam blev kort nævnt som en mulig løsning, men ikke yderligere drøftet, idet det vil indgå i den fremtidige </w:t>
      </w:r>
      <w:proofErr w:type="spellStart"/>
      <w:r w:rsidR="00DA32EE">
        <w:rPr>
          <w:sz w:val="24"/>
          <w:szCs w:val="24"/>
        </w:rPr>
        <w:t>diskussiuon</w:t>
      </w:r>
      <w:proofErr w:type="spellEnd"/>
      <w:r w:rsidR="00DA32EE">
        <w:rPr>
          <w:sz w:val="24"/>
          <w:szCs w:val="24"/>
        </w:rPr>
        <w:t xml:space="preserve"> af, hvad der er de bedste løsninger for søerne. En opgravning vil utvivlsomt blive dyr, men grundejerforeningerne vil dog fastholde forslaget som en løsningsmulighed, hvor der kunne søges fondsmidler til dækning af udgiften under forudsætning af den nødvendige myndighedsgodkendelse.</w:t>
      </w:r>
    </w:p>
    <w:p w:rsidR="00D717A8" w:rsidRDefault="00495870" w:rsidP="0065034B">
      <w:pPr>
        <w:rPr>
          <w:sz w:val="24"/>
          <w:szCs w:val="24"/>
        </w:rPr>
      </w:pPr>
      <w:r>
        <w:rPr>
          <w:sz w:val="24"/>
          <w:szCs w:val="24"/>
        </w:rPr>
        <w:t>Det føles allerede som aktivit</w:t>
      </w:r>
      <w:r w:rsidR="00B14A5B">
        <w:rPr>
          <w:sz w:val="24"/>
          <w:szCs w:val="24"/>
        </w:rPr>
        <w:t>eten er øget fra Forsyningen, der i øjeblikket har</w:t>
      </w:r>
      <w:r>
        <w:rPr>
          <w:sz w:val="24"/>
          <w:szCs w:val="24"/>
        </w:rPr>
        <w:t xml:space="preserve"> ekstra fokus på rensning og gennemlysning af rør i </w:t>
      </w:r>
      <w:proofErr w:type="spellStart"/>
      <w:r>
        <w:rPr>
          <w:sz w:val="24"/>
          <w:szCs w:val="24"/>
        </w:rPr>
        <w:t>forb</w:t>
      </w:r>
      <w:proofErr w:type="spellEnd"/>
      <w:r>
        <w:rPr>
          <w:sz w:val="24"/>
          <w:szCs w:val="24"/>
        </w:rPr>
        <w:t>. med</w:t>
      </w:r>
      <w:r w:rsidR="00523475">
        <w:rPr>
          <w:sz w:val="24"/>
          <w:szCs w:val="24"/>
        </w:rPr>
        <w:t xml:space="preserve"> bassin 2.</w:t>
      </w:r>
      <w:r w:rsidR="00AB759E">
        <w:rPr>
          <w:sz w:val="24"/>
          <w:szCs w:val="24"/>
        </w:rPr>
        <w:t xml:space="preserve"> Vi forestiller os også, at den igangværende prøvetagning i søerne vil blive ændret, så det passer til de aktuelle problemstillinger.</w:t>
      </w:r>
    </w:p>
    <w:p w:rsidR="00D717A8" w:rsidRDefault="00AB759E" w:rsidP="0065034B">
      <w:pPr>
        <w:rPr>
          <w:sz w:val="24"/>
          <w:szCs w:val="24"/>
        </w:rPr>
      </w:pPr>
      <w:r>
        <w:rPr>
          <w:sz w:val="24"/>
          <w:szCs w:val="24"/>
        </w:rPr>
        <w:t xml:space="preserve"> Vores klare mål fra foreningens side er: VI VIL IKKE HAVE DE HER GRØNNE SØER IGEN - og det blev gjort klart på mødet i mosen. </w:t>
      </w:r>
    </w:p>
    <w:p w:rsidR="00370305" w:rsidRDefault="00AB759E" w:rsidP="0065034B">
      <w:pPr>
        <w:rPr>
          <w:sz w:val="24"/>
          <w:szCs w:val="24"/>
        </w:rPr>
      </w:pPr>
      <w:r>
        <w:rPr>
          <w:sz w:val="24"/>
          <w:szCs w:val="24"/>
        </w:rPr>
        <w:t>Kanalen b</w:t>
      </w:r>
      <w:r w:rsidR="00D717A8">
        <w:rPr>
          <w:sz w:val="24"/>
          <w:szCs w:val="24"/>
        </w:rPr>
        <w:t>lev også diskuteret on</w:t>
      </w:r>
      <w:r>
        <w:rPr>
          <w:sz w:val="24"/>
          <w:szCs w:val="24"/>
        </w:rPr>
        <w:t xml:space="preserve"> location. Der var forståelse, men ingen konklusion om rendegravning og brinksikring. Vandløbsloven </w:t>
      </w:r>
      <w:r w:rsidR="00523475">
        <w:rPr>
          <w:sz w:val="24"/>
          <w:szCs w:val="24"/>
        </w:rPr>
        <w:t>menes at gælde</w:t>
      </w:r>
      <w:r>
        <w:rPr>
          <w:sz w:val="24"/>
          <w:szCs w:val="24"/>
        </w:rPr>
        <w:t xml:space="preserve"> på kanalstrækningen</w:t>
      </w:r>
      <w:r w:rsidR="00D717A8">
        <w:rPr>
          <w:sz w:val="24"/>
          <w:szCs w:val="24"/>
        </w:rPr>
        <w:t xml:space="preserve"> – så kommunen har vedligeholde</w:t>
      </w:r>
      <w:r>
        <w:rPr>
          <w:sz w:val="24"/>
          <w:szCs w:val="24"/>
        </w:rPr>
        <w:t>lsespligt.</w:t>
      </w:r>
      <w:r w:rsidR="00523475">
        <w:rPr>
          <w:sz w:val="24"/>
          <w:szCs w:val="24"/>
        </w:rPr>
        <w:t xml:space="preserve"> Den største</w:t>
      </w:r>
      <w:r w:rsidR="00B616FA">
        <w:rPr>
          <w:sz w:val="24"/>
          <w:szCs w:val="24"/>
        </w:rPr>
        <w:t xml:space="preserve"> </w:t>
      </w:r>
      <w:r w:rsidR="00523475">
        <w:rPr>
          <w:sz w:val="24"/>
          <w:szCs w:val="24"/>
        </w:rPr>
        <w:t>del af ”Parken” er</w:t>
      </w:r>
      <w:proofErr w:type="gramStart"/>
      <w:r w:rsidR="00523475">
        <w:rPr>
          <w:sz w:val="24"/>
          <w:szCs w:val="24"/>
        </w:rPr>
        <w:t xml:space="preserve"> §3</w:t>
      </w:r>
      <w:proofErr w:type="gramEnd"/>
      <w:r w:rsidR="00523475">
        <w:rPr>
          <w:sz w:val="24"/>
          <w:szCs w:val="24"/>
        </w:rPr>
        <w:t xml:space="preserve"> område, og kommunen vil i vid udstrækning lade det stå som vild natur </w:t>
      </w:r>
      <w:r w:rsidR="00B616FA">
        <w:rPr>
          <w:sz w:val="24"/>
          <w:szCs w:val="24"/>
        </w:rPr>
        <w:t>og kun skære træer ned, hvis de</w:t>
      </w:r>
      <w:r w:rsidR="00523475">
        <w:rPr>
          <w:sz w:val="24"/>
          <w:szCs w:val="24"/>
        </w:rPr>
        <w:t xml:space="preserve"> til fare for besøgende.</w:t>
      </w:r>
      <w:r>
        <w:rPr>
          <w:sz w:val="24"/>
          <w:szCs w:val="24"/>
        </w:rPr>
        <w:t xml:space="preserve"> Midterstykket i mosen</w:t>
      </w:r>
      <w:r w:rsidR="00523475">
        <w:rPr>
          <w:sz w:val="24"/>
          <w:szCs w:val="24"/>
        </w:rPr>
        <w:t xml:space="preserve"> (græsarealerne) er formodentligt ikke</w:t>
      </w:r>
      <w:r>
        <w:rPr>
          <w:sz w:val="24"/>
          <w:szCs w:val="24"/>
        </w:rPr>
        <w:t xml:space="preserve"> </w:t>
      </w:r>
      <w:r w:rsidR="00523475">
        <w:rPr>
          <w:sz w:val="24"/>
          <w:szCs w:val="24"/>
        </w:rPr>
        <w:t>dækket af</w:t>
      </w:r>
      <w:proofErr w:type="gramStart"/>
      <w:r w:rsidR="00523475">
        <w:rPr>
          <w:sz w:val="24"/>
          <w:szCs w:val="24"/>
        </w:rPr>
        <w:t xml:space="preserve"> §3</w:t>
      </w:r>
      <w:proofErr w:type="gramEnd"/>
      <w:r w:rsidR="00523475">
        <w:rPr>
          <w:sz w:val="24"/>
          <w:szCs w:val="24"/>
        </w:rPr>
        <w:t xml:space="preserve"> og her kunne en mere</w:t>
      </w:r>
      <w:r>
        <w:rPr>
          <w:sz w:val="24"/>
          <w:szCs w:val="24"/>
        </w:rPr>
        <w:t xml:space="preserve"> bevidst vildtfloraplanlægning</w:t>
      </w:r>
      <w:r w:rsidR="00523475">
        <w:rPr>
          <w:sz w:val="24"/>
          <w:szCs w:val="24"/>
        </w:rPr>
        <w:t xml:space="preserve"> måske</w:t>
      </w:r>
      <w:r>
        <w:rPr>
          <w:sz w:val="24"/>
          <w:szCs w:val="24"/>
        </w:rPr>
        <w:t xml:space="preserve"> blive aktuel.</w:t>
      </w:r>
      <w:r w:rsidR="00523475">
        <w:rPr>
          <w:sz w:val="24"/>
          <w:szCs w:val="24"/>
        </w:rPr>
        <w:t xml:space="preserve"> Grundejerforeningerne foreslog, </w:t>
      </w:r>
      <w:r w:rsidR="00523475">
        <w:rPr>
          <w:sz w:val="24"/>
          <w:szCs w:val="24"/>
        </w:rPr>
        <w:lastRenderedPageBreak/>
        <w:t xml:space="preserve">at det </w:t>
      </w:r>
      <w:proofErr w:type="spellStart"/>
      <w:r w:rsidR="00523475">
        <w:rPr>
          <w:sz w:val="24"/>
          <w:szCs w:val="24"/>
        </w:rPr>
        <w:t>evt</w:t>
      </w:r>
      <w:proofErr w:type="spellEnd"/>
      <w:r w:rsidR="00523475">
        <w:rPr>
          <w:sz w:val="24"/>
          <w:szCs w:val="24"/>
        </w:rPr>
        <w:t xml:space="preserve"> kunne </w:t>
      </w:r>
      <w:proofErr w:type="spellStart"/>
      <w:r w:rsidR="00523475">
        <w:rPr>
          <w:sz w:val="24"/>
          <w:szCs w:val="24"/>
        </w:rPr>
        <w:t>financieres</w:t>
      </w:r>
      <w:proofErr w:type="spellEnd"/>
      <w:r w:rsidR="00523475">
        <w:rPr>
          <w:sz w:val="24"/>
          <w:szCs w:val="24"/>
        </w:rPr>
        <w:t xml:space="preserve"> ved, at kommunen i samspil med grundejerforeningerne søgte relevante fonde.</w:t>
      </w:r>
      <w:r w:rsidR="002E5F0A">
        <w:rPr>
          <w:sz w:val="24"/>
          <w:szCs w:val="24"/>
        </w:rPr>
        <w:t xml:space="preserve"> </w:t>
      </w:r>
    </w:p>
    <w:p w:rsidR="00EF427C" w:rsidRDefault="00370305" w:rsidP="0065034B">
      <w:pPr>
        <w:rPr>
          <w:sz w:val="24"/>
          <w:szCs w:val="24"/>
        </w:rPr>
      </w:pPr>
      <w:r>
        <w:rPr>
          <w:sz w:val="24"/>
          <w:szCs w:val="24"/>
        </w:rPr>
        <w:t>Forvaltningen vil komme med et referat fra mødet inden for den nærmeste fremtid. Det bliver interessant at se, hvor mange af de emner, der blev diskuteret på mødet, der vil blive nævnt. Mødet vil forhåbentligt resultere i mere gennemsigtighed og objektivitet i oplysningerne om overløb, plejeplaner m.m. Der forventes en række dialogmøder i det kommende år, hvor alle interessenter vil deltage, og hvor der kan diskuteres mere konkrete handlingsplaner.</w:t>
      </w:r>
      <w:r w:rsidR="00AB759E">
        <w:rPr>
          <w:sz w:val="24"/>
          <w:szCs w:val="24"/>
        </w:rPr>
        <w:t xml:space="preserve"> </w:t>
      </w:r>
    </w:p>
    <w:p w:rsidR="00B616FA" w:rsidRDefault="00B616FA" w:rsidP="0065034B">
      <w:pPr>
        <w:rPr>
          <w:sz w:val="24"/>
          <w:szCs w:val="24"/>
        </w:rPr>
      </w:pPr>
    </w:p>
    <w:p w:rsidR="00370305" w:rsidRPr="00494A2A" w:rsidRDefault="00370305" w:rsidP="0065034B">
      <w:pPr>
        <w:rPr>
          <w:b/>
          <w:sz w:val="24"/>
          <w:szCs w:val="24"/>
        </w:rPr>
      </w:pPr>
      <w:r>
        <w:rPr>
          <w:sz w:val="24"/>
          <w:szCs w:val="24"/>
        </w:rPr>
        <w:t>Efter afgivet referat fra Morten og Henrik nævnte OL</w:t>
      </w:r>
      <w:r w:rsidR="00B23380">
        <w:rPr>
          <w:sz w:val="24"/>
          <w:szCs w:val="24"/>
        </w:rPr>
        <w:t xml:space="preserve"> omkring evt. gødning i haverne ned til søerne</w:t>
      </w:r>
      <w:r>
        <w:rPr>
          <w:sz w:val="24"/>
          <w:szCs w:val="24"/>
        </w:rPr>
        <w:t>, ”</w:t>
      </w:r>
      <w:r w:rsidR="001B6D6F">
        <w:rPr>
          <w:sz w:val="24"/>
          <w:szCs w:val="24"/>
        </w:rPr>
        <w:t>at hvis For</w:t>
      </w:r>
      <w:r>
        <w:rPr>
          <w:sz w:val="24"/>
          <w:szCs w:val="24"/>
        </w:rPr>
        <w:t>syningen får held til at overbevise politikerne om, at det er grundejerne selv, der er skyld i den faktuelle overgødning, kan Forsyningen holde et sådant argument op som en god undskyldning for ikke at foretage sig videre i sagen.”</w:t>
      </w:r>
    </w:p>
    <w:p w:rsidR="00EE6949" w:rsidRDefault="000D0C6F" w:rsidP="0065034B">
      <w:pPr>
        <w:rPr>
          <w:b/>
          <w:sz w:val="24"/>
          <w:szCs w:val="24"/>
        </w:rPr>
      </w:pPr>
      <w:r w:rsidRPr="00494A2A">
        <w:rPr>
          <w:b/>
          <w:sz w:val="24"/>
          <w:szCs w:val="24"/>
        </w:rPr>
        <w:t>Ad 4.</w:t>
      </w:r>
    </w:p>
    <w:p w:rsidR="00A13CDB" w:rsidRPr="000A4118" w:rsidRDefault="000A4118" w:rsidP="0065034B">
      <w:pPr>
        <w:rPr>
          <w:sz w:val="24"/>
          <w:szCs w:val="24"/>
        </w:rPr>
      </w:pPr>
      <w:r>
        <w:rPr>
          <w:sz w:val="24"/>
          <w:szCs w:val="24"/>
        </w:rPr>
        <w:t>MC vil på foreningens vegne søge Trygfonden om opsætning af redningsudstyr rundt ved de 3 søer i mosen. Det er meget lumsk</w:t>
      </w:r>
      <w:r w:rsidR="00B616FA">
        <w:rPr>
          <w:sz w:val="24"/>
          <w:szCs w:val="24"/>
        </w:rPr>
        <w:t>e søer, idet der er et tykt lag</w:t>
      </w:r>
      <w:r>
        <w:rPr>
          <w:sz w:val="24"/>
          <w:szCs w:val="24"/>
        </w:rPr>
        <w:t xml:space="preserve"> dynd, som man sidder ubehjælpelig fast i, hvis man forsøger at bunde. MC og søn(14år) har netop fornylig været med til at redde en påvirket ung mand, der en mørk aften befandt sig måske 35 meter ude i en af søerne, og hvis efterhånden svage råb om </w:t>
      </w:r>
      <w:r w:rsidR="00D717A8">
        <w:rPr>
          <w:sz w:val="24"/>
          <w:szCs w:val="24"/>
        </w:rPr>
        <w:t>hjælp heldigvis blev opfanget -</w:t>
      </w:r>
      <w:r>
        <w:rPr>
          <w:sz w:val="24"/>
          <w:szCs w:val="24"/>
        </w:rPr>
        <w:t xml:space="preserve"> med efterfølgende vanskelig og dramatisk redning. MC vil gerne være ankermand i tilsyn med redningsudstyr på foreningens vegne.                             </w:t>
      </w:r>
    </w:p>
    <w:p w:rsidR="000A4118" w:rsidRDefault="00CD7C6F" w:rsidP="0065034B">
      <w:pPr>
        <w:rPr>
          <w:b/>
          <w:sz w:val="24"/>
          <w:szCs w:val="24"/>
        </w:rPr>
      </w:pPr>
      <w:r>
        <w:rPr>
          <w:b/>
          <w:sz w:val="24"/>
          <w:szCs w:val="24"/>
        </w:rPr>
        <w:t>Ad 5.</w:t>
      </w:r>
    </w:p>
    <w:p w:rsidR="00C27818" w:rsidRPr="000A4118" w:rsidRDefault="000A4118" w:rsidP="0065034B">
      <w:pPr>
        <w:rPr>
          <w:sz w:val="24"/>
          <w:szCs w:val="24"/>
        </w:rPr>
      </w:pPr>
      <w:r>
        <w:rPr>
          <w:sz w:val="24"/>
          <w:szCs w:val="24"/>
        </w:rPr>
        <w:t xml:space="preserve">Vi har fortsat planer om at slå 20/21 generalforsamlingen sammen på et tidspunkt i 2021 – ser dog tiden an i forhold til </w:t>
      </w:r>
      <w:proofErr w:type="spellStart"/>
      <w:r>
        <w:rPr>
          <w:sz w:val="24"/>
          <w:szCs w:val="24"/>
        </w:rPr>
        <w:t>Corona</w:t>
      </w:r>
      <w:proofErr w:type="spellEnd"/>
      <w:r>
        <w:rPr>
          <w:sz w:val="24"/>
          <w:szCs w:val="24"/>
        </w:rPr>
        <w:t>, før vi fastsætter</w:t>
      </w:r>
      <w:r w:rsidR="00A22723">
        <w:rPr>
          <w:b/>
          <w:sz w:val="24"/>
          <w:szCs w:val="24"/>
        </w:rPr>
        <w:t xml:space="preserve"> </w:t>
      </w:r>
      <w:r>
        <w:rPr>
          <w:sz w:val="24"/>
          <w:szCs w:val="24"/>
        </w:rPr>
        <w:t>en dato</w:t>
      </w:r>
      <w:r w:rsidR="001B51EF">
        <w:rPr>
          <w:sz w:val="24"/>
          <w:szCs w:val="24"/>
        </w:rPr>
        <w:t xml:space="preserve">. I det helet taget er sociale arrangementer sat på </w:t>
      </w:r>
      <w:proofErr w:type="spellStart"/>
      <w:r w:rsidR="001B51EF">
        <w:rPr>
          <w:sz w:val="24"/>
          <w:szCs w:val="24"/>
        </w:rPr>
        <w:t>Corona</w:t>
      </w:r>
      <w:proofErr w:type="spellEnd"/>
      <w:r w:rsidR="001B51EF">
        <w:rPr>
          <w:sz w:val="24"/>
          <w:szCs w:val="24"/>
        </w:rPr>
        <w:t xml:space="preserve"> stand by, herunder det traditionsrige lysarrangement 1. dec.</w:t>
      </w:r>
      <w:r w:rsidR="00B616FA">
        <w:rPr>
          <w:sz w:val="24"/>
          <w:szCs w:val="24"/>
        </w:rPr>
        <w:t xml:space="preserve"> 2020.</w:t>
      </w:r>
    </w:p>
    <w:p w:rsidR="00FB3A4B" w:rsidRDefault="00ED4524" w:rsidP="0065034B">
      <w:pPr>
        <w:rPr>
          <w:b/>
          <w:sz w:val="24"/>
          <w:szCs w:val="24"/>
        </w:rPr>
      </w:pPr>
      <w:r>
        <w:rPr>
          <w:b/>
          <w:sz w:val="24"/>
          <w:szCs w:val="24"/>
        </w:rPr>
        <w:t>Ad 6.</w:t>
      </w:r>
    </w:p>
    <w:p w:rsidR="00BF341F" w:rsidRPr="00BF341F" w:rsidRDefault="001B51EF" w:rsidP="0065034B">
      <w:pPr>
        <w:rPr>
          <w:sz w:val="24"/>
          <w:szCs w:val="24"/>
        </w:rPr>
      </w:pPr>
      <w:r>
        <w:rPr>
          <w:sz w:val="24"/>
          <w:szCs w:val="24"/>
        </w:rPr>
        <w:t>Mandag, den 22. februar 2021 kl. 19:00</w:t>
      </w:r>
    </w:p>
    <w:p w:rsidR="001D5B74" w:rsidRDefault="004A7A0D" w:rsidP="0065034B">
      <w:pPr>
        <w:rPr>
          <w:b/>
          <w:sz w:val="24"/>
          <w:szCs w:val="24"/>
        </w:rPr>
      </w:pPr>
      <w:r>
        <w:rPr>
          <w:b/>
          <w:sz w:val="24"/>
          <w:szCs w:val="24"/>
        </w:rPr>
        <w:t>Ad 7.</w:t>
      </w:r>
      <w:r w:rsidR="001D5B74">
        <w:rPr>
          <w:b/>
          <w:sz w:val="24"/>
          <w:szCs w:val="24"/>
        </w:rPr>
        <w:t xml:space="preserve"> </w:t>
      </w:r>
    </w:p>
    <w:p w:rsidR="00ED4524" w:rsidRPr="00D717A8" w:rsidRDefault="001B51EF" w:rsidP="0065034B">
      <w:pPr>
        <w:rPr>
          <w:sz w:val="24"/>
          <w:szCs w:val="24"/>
        </w:rPr>
      </w:pPr>
      <w:r>
        <w:rPr>
          <w:sz w:val="24"/>
          <w:szCs w:val="24"/>
        </w:rPr>
        <w:t>Ingenting.</w:t>
      </w:r>
    </w:p>
    <w:p w:rsidR="00DC644F" w:rsidRPr="00DC644F" w:rsidRDefault="00301AE5" w:rsidP="0065034B">
      <w:pPr>
        <w:rPr>
          <w:sz w:val="16"/>
          <w:szCs w:val="16"/>
        </w:rPr>
      </w:pPr>
      <w:r>
        <w:rPr>
          <w:sz w:val="16"/>
          <w:szCs w:val="16"/>
        </w:rPr>
        <w:t xml:space="preserve">Ilsa Nyman </w:t>
      </w:r>
      <w:r w:rsidR="00ED4524">
        <w:rPr>
          <w:sz w:val="16"/>
          <w:szCs w:val="16"/>
        </w:rPr>
        <w:t>Hald (IH),</w:t>
      </w:r>
      <w:r w:rsidR="00B23380">
        <w:rPr>
          <w:sz w:val="16"/>
          <w:szCs w:val="16"/>
        </w:rPr>
        <w:t xml:space="preserve"> 14. december</w:t>
      </w:r>
      <w:r w:rsidR="00351F6C">
        <w:rPr>
          <w:sz w:val="16"/>
          <w:szCs w:val="16"/>
        </w:rPr>
        <w:t xml:space="preserve"> 2020</w:t>
      </w:r>
      <w:r w:rsidR="000972F3">
        <w:rPr>
          <w:sz w:val="16"/>
          <w:szCs w:val="16"/>
        </w:rPr>
        <w:t xml:space="preserve">. </w:t>
      </w:r>
    </w:p>
    <w:sectPr w:rsidR="00DC644F" w:rsidRPr="00DC644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05" w:rsidRDefault="00370305" w:rsidP="00370305">
      <w:pPr>
        <w:spacing w:after="0" w:line="240" w:lineRule="auto"/>
      </w:pPr>
      <w:r>
        <w:separator/>
      </w:r>
    </w:p>
  </w:endnote>
  <w:endnote w:type="continuationSeparator" w:id="0">
    <w:p w:rsidR="00370305" w:rsidRDefault="00370305" w:rsidP="0037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05" w:rsidRDefault="00370305" w:rsidP="00370305">
      <w:pPr>
        <w:spacing w:after="0" w:line="240" w:lineRule="auto"/>
      </w:pPr>
      <w:r>
        <w:separator/>
      </w:r>
    </w:p>
  </w:footnote>
  <w:footnote w:type="continuationSeparator" w:id="0">
    <w:p w:rsidR="00370305" w:rsidRDefault="00370305" w:rsidP="00370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43"/>
    <w:rsid w:val="0000668F"/>
    <w:rsid w:val="00067C4B"/>
    <w:rsid w:val="00087F18"/>
    <w:rsid w:val="000972F3"/>
    <w:rsid w:val="000A2F1A"/>
    <w:rsid w:val="000A4118"/>
    <w:rsid w:val="000D0C6F"/>
    <w:rsid w:val="001376F5"/>
    <w:rsid w:val="001442E7"/>
    <w:rsid w:val="00175871"/>
    <w:rsid w:val="00183B41"/>
    <w:rsid w:val="00190067"/>
    <w:rsid w:val="001B51EF"/>
    <w:rsid w:val="001B6D6F"/>
    <w:rsid w:val="001C4171"/>
    <w:rsid w:val="001D5B74"/>
    <w:rsid w:val="001F5B2D"/>
    <w:rsid w:val="00224F3F"/>
    <w:rsid w:val="00254D0B"/>
    <w:rsid w:val="002576F0"/>
    <w:rsid w:val="00285622"/>
    <w:rsid w:val="002D11FA"/>
    <w:rsid w:val="002D4F97"/>
    <w:rsid w:val="002E5F0A"/>
    <w:rsid w:val="00301AE5"/>
    <w:rsid w:val="00306997"/>
    <w:rsid w:val="00316DDB"/>
    <w:rsid w:val="00351F6C"/>
    <w:rsid w:val="00360636"/>
    <w:rsid w:val="0036337F"/>
    <w:rsid w:val="00370305"/>
    <w:rsid w:val="00374904"/>
    <w:rsid w:val="00395576"/>
    <w:rsid w:val="00395F0A"/>
    <w:rsid w:val="004203E3"/>
    <w:rsid w:val="00494A2A"/>
    <w:rsid w:val="00495870"/>
    <w:rsid w:val="004A7A0D"/>
    <w:rsid w:val="004E2C5F"/>
    <w:rsid w:val="004F3FC9"/>
    <w:rsid w:val="00502078"/>
    <w:rsid w:val="00520D18"/>
    <w:rsid w:val="00523475"/>
    <w:rsid w:val="0055116B"/>
    <w:rsid w:val="00576495"/>
    <w:rsid w:val="005C3488"/>
    <w:rsid w:val="00635F31"/>
    <w:rsid w:val="0065034B"/>
    <w:rsid w:val="00687992"/>
    <w:rsid w:val="006F1FC7"/>
    <w:rsid w:val="006F5411"/>
    <w:rsid w:val="007067DE"/>
    <w:rsid w:val="00720C75"/>
    <w:rsid w:val="00737A3F"/>
    <w:rsid w:val="0075656B"/>
    <w:rsid w:val="00767F88"/>
    <w:rsid w:val="007A22D3"/>
    <w:rsid w:val="007A3177"/>
    <w:rsid w:val="007E056D"/>
    <w:rsid w:val="00817EF5"/>
    <w:rsid w:val="00843DC2"/>
    <w:rsid w:val="009102ED"/>
    <w:rsid w:val="009537B5"/>
    <w:rsid w:val="009E47A3"/>
    <w:rsid w:val="009F544E"/>
    <w:rsid w:val="00A05510"/>
    <w:rsid w:val="00A13CDB"/>
    <w:rsid w:val="00A22723"/>
    <w:rsid w:val="00A44224"/>
    <w:rsid w:val="00A47648"/>
    <w:rsid w:val="00A824E1"/>
    <w:rsid w:val="00A979E4"/>
    <w:rsid w:val="00AB759E"/>
    <w:rsid w:val="00B14A5B"/>
    <w:rsid w:val="00B23380"/>
    <w:rsid w:val="00B33F48"/>
    <w:rsid w:val="00B616FA"/>
    <w:rsid w:val="00B67EF3"/>
    <w:rsid w:val="00BA5191"/>
    <w:rsid w:val="00BB60A4"/>
    <w:rsid w:val="00BC73EC"/>
    <w:rsid w:val="00BF341F"/>
    <w:rsid w:val="00C02D0E"/>
    <w:rsid w:val="00C27818"/>
    <w:rsid w:val="00C55D6B"/>
    <w:rsid w:val="00C65FCA"/>
    <w:rsid w:val="00C82188"/>
    <w:rsid w:val="00CA523F"/>
    <w:rsid w:val="00CD7C6F"/>
    <w:rsid w:val="00CF48B4"/>
    <w:rsid w:val="00D32963"/>
    <w:rsid w:val="00D717A8"/>
    <w:rsid w:val="00D74BE9"/>
    <w:rsid w:val="00D82B3D"/>
    <w:rsid w:val="00DA32EE"/>
    <w:rsid w:val="00DB21C7"/>
    <w:rsid w:val="00DC644F"/>
    <w:rsid w:val="00DF56A3"/>
    <w:rsid w:val="00E13F56"/>
    <w:rsid w:val="00E27D03"/>
    <w:rsid w:val="00E30D0D"/>
    <w:rsid w:val="00E31489"/>
    <w:rsid w:val="00E34843"/>
    <w:rsid w:val="00E46FD5"/>
    <w:rsid w:val="00E7352A"/>
    <w:rsid w:val="00EA5244"/>
    <w:rsid w:val="00EC752F"/>
    <w:rsid w:val="00ED4524"/>
    <w:rsid w:val="00EE03E5"/>
    <w:rsid w:val="00EE6949"/>
    <w:rsid w:val="00EF427C"/>
    <w:rsid w:val="00F319B3"/>
    <w:rsid w:val="00F849E2"/>
    <w:rsid w:val="00FA6BE9"/>
    <w:rsid w:val="00FB3A4B"/>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 w:type="paragraph" w:styleId="Sidehoved">
    <w:name w:val="header"/>
    <w:basedOn w:val="Normal"/>
    <w:link w:val="SidehovedTegn"/>
    <w:uiPriority w:val="99"/>
    <w:unhideWhenUsed/>
    <w:rsid w:val="003703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305"/>
  </w:style>
  <w:style w:type="paragraph" w:styleId="Sidefod">
    <w:name w:val="footer"/>
    <w:basedOn w:val="Normal"/>
    <w:link w:val="SidefodTegn"/>
    <w:uiPriority w:val="99"/>
    <w:unhideWhenUsed/>
    <w:rsid w:val="003703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 w:type="paragraph" w:styleId="Sidehoved">
    <w:name w:val="header"/>
    <w:basedOn w:val="Normal"/>
    <w:link w:val="SidehovedTegn"/>
    <w:uiPriority w:val="99"/>
    <w:unhideWhenUsed/>
    <w:rsid w:val="003703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305"/>
  </w:style>
  <w:style w:type="paragraph" w:styleId="Sidefod">
    <w:name w:val="footer"/>
    <w:basedOn w:val="Normal"/>
    <w:link w:val="SidefodTegn"/>
    <w:uiPriority w:val="99"/>
    <w:unhideWhenUsed/>
    <w:rsid w:val="003703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4FC3-391C-4B06-8901-94DF59A4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Ilsa-pc</cp:lastModifiedBy>
  <cp:revision>2</cp:revision>
  <cp:lastPrinted>2020-11-29T15:17:00Z</cp:lastPrinted>
  <dcterms:created xsi:type="dcterms:W3CDTF">2020-12-18T10:25:00Z</dcterms:created>
  <dcterms:modified xsi:type="dcterms:W3CDTF">2020-12-18T10:25:00Z</dcterms:modified>
</cp:coreProperties>
</file>